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6" w:rsidRPr="008E4BF2" w:rsidRDefault="007A577B" w:rsidP="00B83786">
      <w:pPr>
        <w:rPr>
          <w:sz w:val="28"/>
          <w:szCs w:val="28"/>
        </w:rPr>
      </w:pPr>
      <w:r w:rsidRPr="008E4BF2">
        <w:rPr>
          <w:noProof/>
          <w:sz w:val="28"/>
          <w:szCs w:val="28"/>
        </w:rPr>
        <w:drawing>
          <wp:inline distT="0" distB="0" distL="0" distR="0">
            <wp:extent cx="2776582" cy="706011"/>
            <wp:effectExtent l="0" t="0" r="0" b="5715"/>
            <wp:docPr id="1" name="Picture 1" descr="/Users/aidanmcdonald/Desktop/arrow2B-color4-V3-FINAL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idanmcdonald/Desktop/arrow2B-color4-V3-FINAL-tag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24" cy="7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A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pt;margin-top:18pt;width:210.6pt;height:45.2pt;flip:x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" filled="f" stroked="f">
            <v:path arrowok="t"/>
            <v:textbox>
              <w:txbxContent>
                <w:p w:rsidR="00B83786" w:rsidRPr="007112D0" w:rsidRDefault="00B83786">
                  <w:pPr>
                    <w:rPr>
                      <w:b/>
                    </w:rPr>
                  </w:pPr>
                  <w:r w:rsidRPr="007112D0">
                    <w:rPr>
                      <w:b/>
                    </w:rPr>
                    <w:t>DRIVE Board Meeting Minutes</w:t>
                  </w:r>
                </w:p>
                <w:p w:rsidR="00B83786" w:rsidRDefault="00DB7C47">
                  <w:r>
                    <w:t>May 2</w:t>
                  </w:r>
                  <w:r w:rsidR="00F42677">
                    <w:t>, 2018</w:t>
                  </w:r>
                </w:p>
              </w:txbxContent>
            </v:textbox>
            <w10:wrap type="square"/>
          </v:shape>
        </w:pict>
      </w:r>
    </w:p>
    <w:p w:rsidR="007112D0" w:rsidRPr="008E4BF2" w:rsidRDefault="007112D0" w:rsidP="00B83786">
      <w:pPr>
        <w:rPr>
          <w:sz w:val="28"/>
          <w:szCs w:val="28"/>
        </w:rPr>
      </w:pPr>
    </w:p>
    <w:p w:rsidR="007112D0" w:rsidRDefault="007112D0" w:rsidP="007112D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9F52A7">
        <w:rPr>
          <w:rFonts w:cs="Times"/>
          <w:b/>
          <w:bCs/>
          <w:color w:val="000000"/>
        </w:rPr>
        <w:t xml:space="preserve">MEMBERS PRESENT: </w:t>
      </w:r>
      <w:r w:rsidR="0000129F">
        <w:rPr>
          <w:rFonts w:cs="Times"/>
          <w:color w:val="000000"/>
        </w:rPr>
        <w:t xml:space="preserve">Greg Cole, Dr. John DeFinnis, </w:t>
      </w:r>
      <w:r w:rsidR="00DB7C47">
        <w:rPr>
          <w:rFonts w:cs="Times"/>
          <w:color w:val="000000"/>
        </w:rPr>
        <w:t>Trevor Finn</w:t>
      </w:r>
      <w:r w:rsidRPr="009F52A7">
        <w:rPr>
          <w:rFonts w:cs="Times"/>
          <w:color w:val="000000"/>
        </w:rPr>
        <w:t xml:space="preserve">, Harold Hurst, </w:t>
      </w:r>
      <w:r w:rsidR="00F42677" w:rsidRPr="009F52A7">
        <w:rPr>
          <w:rFonts w:cs="Times"/>
          <w:color w:val="000000"/>
        </w:rPr>
        <w:t>Lance Diehl,</w:t>
      </w:r>
      <w:r w:rsidR="00F42677">
        <w:rPr>
          <w:rFonts w:cs="Times"/>
          <w:color w:val="000000"/>
        </w:rPr>
        <w:t xml:space="preserve"> </w:t>
      </w:r>
      <w:r w:rsidR="00F42677" w:rsidRPr="009F52A7">
        <w:rPr>
          <w:rFonts w:cs="Times"/>
          <w:color w:val="000000"/>
        </w:rPr>
        <w:t>Dan Knorr</w:t>
      </w:r>
      <w:r w:rsidR="00F42677">
        <w:rPr>
          <w:rFonts w:cs="Times"/>
          <w:color w:val="000000"/>
        </w:rPr>
        <w:t xml:space="preserve">, </w:t>
      </w:r>
      <w:r w:rsidR="00F42677" w:rsidRPr="009F52A7">
        <w:rPr>
          <w:rFonts w:cs="Times"/>
          <w:color w:val="000000"/>
        </w:rPr>
        <w:t>Susan McGarry</w:t>
      </w:r>
      <w:r w:rsidR="00F42677">
        <w:rPr>
          <w:rFonts w:cs="Times"/>
          <w:color w:val="000000"/>
        </w:rPr>
        <w:t xml:space="preserve">, </w:t>
      </w:r>
      <w:r w:rsidR="00DB7C47">
        <w:rPr>
          <w:rFonts w:cs="Times"/>
          <w:color w:val="000000"/>
        </w:rPr>
        <w:t>Al Neuner</w:t>
      </w:r>
      <w:r w:rsidR="00F42677" w:rsidRPr="009F52A7">
        <w:rPr>
          <w:rFonts w:cs="Times"/>
          <w:color w:val="000000"/>
        </w:rPr>
        <w:t>,</w:t>
      </w:r>
      <w:r w:rsidR="00F42677">
        <w:rPr>
          <w:rFonts w:cs="Times"/>
          <w:color w:val="000000"/>
        </w:rPr>
        <w:t xml:space="preserve"> </w:t>
      </w:r>
      <w:r w:rsidR="00F42677" w:rsidRPr="009F52A7">
        <w:rPr>
          <w:rFonts w:cs="Times"/>
          <w:color w:val="000000"/>
        </w:rPr>
        <w:t>Chris Young</w:t>
      </w:r>
      <w:r w:rsidR="00F42677">
        <w:rPr>
          <w:rFonts w:cs="Times"/>
          <w:color w:val="000000"/>
        </w:rPr>
        <w:t xml:space="preserve">, </w:t>
      </w:r>
      <w:r w:rsidR="00F42677" w:rsidRPr="009F52A7">
        <w:rPr>
          <w:rFonts w:cs="Times"/>
          <w:color w:val="000000"/>
        </w:rPr>
        <w:t>Jennife</w:t>
      </w:r>
      <w:r w:rsidR="00D46212">
        <w:rPr>
          <w:rFonts w:cs="Times"/>
          <w:color w:val="000000"/>
        </w:rPr>
        <w:t>r Wakeman (Executive Director)</w:t>
      </w:r>
    </w:p>
    <w:p w:rsidR="0000129F" w:rsidRPr="0000129F" w:rsidRDefault="00F42677" w:rsidP="007112D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MEMBERS ABSENT</w:t>
      </w:r>
      <w:r w:rsidR="0000129F" w:rsidRPr="00796DB1">
        <w:rPr>
          <w:rFonts w:cs="Times"/>
          <w:b/>
          <w:color w:val="000000"/>
        </w:rPr>
        <w:t>:</w:t>
      </w:r>
      <w:r w:rsidR="0000129F" w:rsidRPr="00D76CF9">
        <w:rPr>
          <w:rFonts w:cs="Times"/>
          <w:color w:val="000000"/>
        </w:rPr>
        <w:t xml:space="preserve"> </w:t>
      </w:r>
      <w:r w:rsidR="00DB7C47">
        <w:rPr>
          <w:rFonts w:cs="Times"/>
          <w:color w:val="000000"/>
        </w:rPr>
        <w:t xml:space="preserve">Denny Hummer </w:t>
      </w:r>
    </w:p>
    <w:p w:rsidR="007112D0" w:rsidRPr="009F52A7" w:rsidRDefault="007112D0" w:rsidP="007112D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9F52A7">
        <w:rPr>
          <w:rFonts w:cs="Times"/>
          <w:b/>
          <w:bCs/>
          <w:color w:val="000000"/>
        </w:rPr>
        <w:t xml:space="preserve">GUESTS PRESENT: </w:t>
      </w:r>
      <w:r w:rsidR="00F42677">
        <w:rPr>
          <w:rFonts w:cs="Times"/>
          <w:color w:val="000000"/>
        </w:rPr>
        <w:t xml:space="preserve">Fred </w:t>
      </w:r>
      <w:r w:rsidR="00190AC7">
        <w:rPr>
          <w:rFonts w:cs="Times"/>
          <w:color w:val="000000"/>
        </w:rPr>
        <w:t>Gaffney, Dean Girton</w:t>
      </w:r>
      <w:r w:rsidR="00F42677">
        <w:rPr>
          <w:rFonts w:cs="Times"/>
          <w:color w:val="000000"/>
        </w:rPr>
        <w:t>, Karen Blackledge, Tim</w:t>
      </w:r>
      <w:r w:rsidR="00B27429">
        <w:rPr>
          <w:rFonts w:cs="Times"/>
          <w:color w:val="000000"/>
        </w:rPr>
        <w:t>othy</w:t>
      </w:r>
      <w:r w:rsidR="00F42677">
        <w:rPr>
          <w:rFonts w:cs="Times"/>
          <w:color w:val="000000"/>
        </w:rPr>
        <w:t xml:space="preserve"> Hippensteel</w:t>
      </w:r>
      <w:r w:rsidR="001F4BE5">
        <w:rPr>
          <w:rFonts w:cs="Times"/>
          <w:color w:val="000000"/>
        </w:rPr>
        <w:t xml:space="preserve"> (Office/Project Manager)</w:t>
      </w:r>
      <w:r w:rsidR="00F42677">
        <w:rPr>
          <w:rFonts w:cs="Times"/>
          <w:color w:val="000000"/>
        </w:rPr>
        <w:t>, Aidan McDonald</w:t>
      </w:r>
      <w:r w:rsidR="001F4BE5">
        <w:rPr>
          <w:rFonts w:cs="Times"/>
          <w:color w:val="000000"/>
        </w:rPr>
        <w:t xml:space="preserve"> (Intern)</w:t>
      </w:r>
    </w:p>
    <w:p w:rsidR="007112D0" w:rsidRPr="009F52A7" w:rsidRDefault="007112D0" w:rsidP="007112D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9F52A7">
        <w:rPr>
          <w:rFonts w:cs="Times"/>
          <w:color w:val="000000"/>
        </w:rPr>
        <w:t xml:space="preserve">The meeting </w:t>
      </w:r>
      <w:r w:rsidR="00390509">
        <w:rPr>
          <w:rFonts w:cs="Times"/>
          <w:color w:val="000000"/>
        </w:rPr>
        <w:t>was</w:t>
      </w:r>
      <w:r w:rsidR="00B6267B">
        <w:rPr>
          <w:rFonts w:cs="Times"/>
          <w:color w:val="000000"/>
        </w:rPr>
        <w:t xml:space="preserve"> </w:t>
      </w:r>
      <w:r w:rsidRPr="009F52A7">
        <w:rPr>
          <w:rFonts w:cs="Times"/>
          <w:color w:val="000000"/>
        </w:rPr>
        <w:t>called to order by Dr. Joh</w:t>
      </w:r>
      <w:r w:rsidR="00F42677">
        <w:rPr>
          <w:rFonts w:cs="Times"/>
          <w:color w:val="000000"/>
        </w:rPr>
        <w:t>n D</w:t>
      </w:r>
      <w:r w:rsidR="00DB7C47">
        <w:rPr>
          <w:rFonts w:cs="Times"/>
          <w:color w:val="000000"/>
        </w:rPr>
        <w:t>eFinnis, board chairman, at 8:07</w:t>
      </w:r>
      <w:r w:rsidRPr="009F52A7">
        <w:rPr>
          <w:rFonts w:cs="Times"/>
          <w:color w:val="000000"/>
        </w:rPr>
        <w:t xml:space="preserve"> a.m. </w:t>
      </w:r>
    </w:p>
    <w:p w:rsidR="007112D0" w:rsidRPr="009F52A7" w:rsidRDefault="0013164E" w:rsidP="007112D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MINUTES</w:t>
      </w:r>
      <w:r w:rsidR="007112D0" w:rsidRPr="009F52A7">
        <w:rPr>
          <w:rFonts w:cs="Times"/>
          <w:b/>
          <w:color w:val="000000"/>
        </w:rPr>
        <w:t>:</w:t>
      </w:r>
    </w:p>
    <w:p w:rsidR="007112D0" w:rsidRDefault="00DB7C47" w:rsidP="007C06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cs="Times"/>
          <w:i/>
          <w:color w:val="000000"/>
          <w:u w:val="single"/>
        </w:rPr>
      </w:pPr>
      <w:r>
        <w:rPr>
          <w:rFonts w:cs="Times"/>
          <w:color w:val="000000"/>
        </w:rPr>
        <w:t>April 4</w:t>
      </w:r>
      <w:r w:rsidR="007112D0" w:rsidRPr="007C06D0">
        <w:rPr>
          <w:rFonts w:cs="Times"/>
          <w:color w:val="000000"/>
        </w:rPr>
        <w:t xml:space="preserve"> Regular Board Meeting</w:t>
      </w:r>
      <w:r w:rsidR="00A81415" w:rsidRPr="007C06D0">
        <w:rPr>
          <w:rFonts w:cs="Times"/>
          <w:color w:val="000000"/>
        </w:rPr>
        <w:t>:</w:t>
      </w:r>
      <w:r w:rsidR="00A81415" w:rsidRPr="007C06D0">
        <w:rPr>
          <w:rFonts w:cs="Times"/>
          <w:i/>
          <w:color w:val="000000"/>
          <w:u w:val="single"/>
        </w:rPr>
        <w:t xml:space="preserve"> Motion by </w:t>
      </w:r>
      <w:r>
        <w:rPr>
          <w:rFonts w:cs="Times"/>
          <w:i/>
          <w:color w:val="000000"/>
          <w:u w:val="single"/>
        </w:rPr>
        <w:t>Harold Hurst</w:t>
      </w:r>
      <w:r w:rsidR="00F42677">
        <w:rPr>
          <w:rFonts w:cs="Times"/>
          <w:i/>
          <w:color w:val="000000"/>
          <w:u w:val="single"/>
        </w:rPr>
        <w:t xml:space="preserve"> </w:t>
      </w:r>
      <w:r w:rsidR="00A81415" w:rsidRPr="007C06D0">
        <w:rPr>
          <w:rFonts w:cs="Times"/>
          <w:i/>
          <w:color w:val="000000"/>
          <w:u w:val="single"/>
        </w:rPr>
        <w:t xml:space="preserve">to accept the </w:t>
      </w:r>
      <w:r>
        <w:rPr>
          <w:rFonts w:cs="Times"/>
          <w:i/>
          <w:color w:val="000000"/>
          <w:u w:val="single"/>
        </w:rPr>
        <w:t>April 4</w:t>
      </w:r>
      <w:r w:rsidR="00D6460D" w:rsidRPr="007C06D0">
        <w:rPr>
          <w:rFonts w:cs="Times"/>
          <w:i/>
          <w:color w:val="000000"/>
          <w:u w:val="single"/>
        </w:rPr>
        <w:t xml:space="preserve"> minutes without correction. </w:t>
      </w:r>
      <w:r>
        <w:rPr>
          <w:rFonts w:cs="Times"/>
          <w:i/>
          <w:color w:val="000000"/>
          <w:u w:val="single"/>
        </w:rPr>
        <w:t>Susan McGarry</w:t>
      </w:r>
      <w:r w:rsidR="00A81415" w:rsidRPr="007C06D0">
        <w:rPr>
          <w:rFonts w:cs="Times"/>
          <w:i/>
          <w:color w:val="000000"/>
          <w:u w:val="single"/>
        </w:rPr>
        <w:t xml:space="preserve"> </w:t>
      </w:r>
      <w:r w:rsidR="008320F8" w:rsidRPr="007C06D0">
        <w:rPr>
          <w:rFonts w:cs="Times"/>
          <w:i/>
          <w:color w:val="000000"/>
          <w:u w:val="single"/>
        </w:rPr>
        <w:t>seconded the motion; carried unanimously.</w:t>
      </w:r>
      <w:r w:rsidR="00016DA0" w:rsidRPr="007C06D0">
        <w:rPr>
          <w:rFonts w:cs="Times"/>
          <w:i/>
          <w:color w:val="000000"/>
          <w:u w:val="single"/>
        </w:rPr>
        <w:t xml:space="preserve"> </w:t>
      </w:r>
    </w:p>
    <w:p w:rsidR="00F42677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TREASURER’S REPORT</w:t>
      </w:r>
    </w:p>
    <w:p w:rsidR="00DB7C47" w:rsidRDefault="00DB7C4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Jennifer Wakeman presented the Treasurer’s Report. The Balance Sheet as of April 20 shows assets of $194,473.66. Jennifer noted on the Check Detail that the two checks for $26,066.30 and $3,461.25 to Montour County were for our quarterly expense for Payroll and Rent. On the P&amp;L YTD, she noted the $2,500.00 in Fees for Service from the Columbia Alliance. She also made note that the Property Account P&amp;L YTD was made in Microsoft Excel, and would continue to be updated that way as QuickBooks would not allow us to create a separate report for that account. </w:t>
      </w:r>
    </w:p>
    <w:p w:rsidR="00F42677" w:rsidRPr="007D0247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i/>
          <w:color w:val="000000"/>
          <w:u w:val="single"/>
        </w:rPr>
      </w:pPr>
      <w:r w:rsidRPr="007D0247">
        <w:rPr>
          <w:rFonts w:cs="Times"/>
          <w:i/>
          <w:color w:val="000000"/>
          <w:u w:val="single"/>
        </w:rPr>
        <w:t xml:space="preserve">Motion to approve Treasurer’s Report was made by </w:t>
      </w:r>
      <w:r w:rsidR="00DB7C47">
        <w:rPr>
          <w:rFonts w:cs="Times"/>
          <w:i/>
          <w:color w:val="000000"/>
          <w:u w:val="single"/>
        </w:rPr>
        <w:t>Lance Diehl. Harold Hurst</w:t>
      </w:r>
      <w:r w:rsidRPr="007D0247">
        <w:rPr>
          <w:rFonts w:cs="Times"/>
          <w:i/>
          <w:color w:val="000000"/>
          <w:u w:val="single"/>
        </w:rPr>
        <w:t xml:space="preserve"> seconded the motion; carried unanimously. </w:t>
      </w:r>
    </w:p>
    <w:p w:rsidR="006903A9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b/>
          <w:color w:val="000000"/>
        </w:rPr>
        <w:t>EXECUTIVE DIRECTOR’S REPOR</w:t>
      </w:r>
      <w:r w:rsidR="006903A9">
        <w:rPr>
          <w:rFonts w:cs="Times"/>
          <w:b/>
          <w:color w:val="000000"/>
        </w:rPr>
        <w:t xml:space="preserve">T: </w:t>
      </w:r>
      <w:r w:rsidR="006903A9">
        <w:rPr>
          <w:rFonts w:cs="Times"/>
          <w:color w:val="000000"/>
        </w:rPr>
        <w:t xml:space="preserve">Jennifer Wakeman noted the following activities in the past month: </w:t>
      </w:r>
    </w:p>
    <w:p w:rsidR="00A26513" w:rsidRDefault="00A26513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DRIVE has continued to receive an above average number of RFI’s over the last several weeks.</w:t>
      </w:r>
    </w:p>
    <w:p w:rsidR="00A26513" w:rsidRDefault="000820C6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Jennifer had </w:t>
      </w:r>
      <w:r w:rsidR="00A26513">
        <w:rPr>
          <w:rFonts w:cs="Times"/>
          <w:color w:val="000000"/>
        </w:rPr>
        <w:t xml:space="preserve">Dan Knorr </w:t>
      </w:r>
      <w:r>
        <w:rPr>
          <w:rFonts w:cs="Times"/>
          <w:color w:val="000000"/>
        </w:rPr>
        <w:t>discuss</w:t>
      </w:r>
      <w:r w:rsidR="00A26513">
        <w:rPr>
          <w:rFonts w:cs="Times"/>
          <w:color w:val="000000"/>
        </w:rPr>
        <w:t xml:space="preserve"> the Grow PA initiative, which aims to</w:t>
      </w:r>
      <w:r w:rsidR="00766F09">
        <w:rPr>
          <w:rFonts w:cs="Times"/>
          <w:color w:val="000000"/>
        </w:rPr>
        <w:t xml:space="preserve"> bring together organizations throughout Pennsylvania to establish an economic growth plan in infrastructure, education, and health care. Bloomsburg University will be hosting an upcoming Grow PA event.</w:t>
      </w:r>
    </w:p>
    <w:p w:rsidR="00F42677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EXECUTIVE COMMITTEE REPORT</w:t>
      </w:r>
    </w:p>
    <w:p w:rsidR="001E1AF7" w:rsidRDefault="001E1AF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The Board discussed filling the current vacancy with Matt Prosseda’s resignation. It was suggested that we wait a few months to see if Matt’s successor at First Keystone would be a </w:t>
      </w:r>
      <w:r>
        <w:rPr>
          <w:rFonts w:cs="Times"/>
          <w:color w:val="000000"/>
        </w:rPr>
        <w:lastRenderedPageBreak/>
        <w:t xml:space="preserve">viable replacement for the vacancy. </w:t>
      </w:r>
    </w:p>
    <w:p w:rsidR="00F42677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OLD BUSINESS</w:t>
      </w:r>
    </w:p>
    <w:p w:rsidR="000820C6" w:rsidRDefault="000820C6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The status of DRIVE employees of moving away from being employees of Montour County was discussed. Currently, retirement IRA plans are being looked in to, as well as health plans. A proposed draft for a new DRIVE Employee Handbook was also introduced. </w:t>
      </w:r>
    </w:p>
    <w:p w:rsidR="000820C6" w:rsidRDefault="000820C6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i/>
          <w:color w:val="000000"/>
          <w:u w:val="single"/>
        </w:rPr>
      </w:pPr>
      <w:r w:rsidRPr="001E1AF7">
        <w:rPr>
          <w:rFonts w:cs="Times"/>
          <w:i/>
          <w:color w:val="000000"/>
          <w:u w:val="single"/>
        </w:rPr>
        <w:t xml:space="preserve">Motion to move forward on the process of separating from Montour County was made by Lance Diehl, seconded by Al Neuner; carried unanimously. </w:t>
      </w:r>
    </w:p>
    <w:p w:rsidR="00F42677" w:rsidRDefault="00F4267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NEW BUSINESS</w:t>
      </w:r>
    </w:p>
    <w:p w:rsidR="000820C6" w:rsidRDefault="000820C6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A change in the meeting time was proposed for the monthly DRIVE Board meeting. The change would have the official meeting starting at 8:30 AM, with Board members arriving at 8:00 AM for an information session, as to not hold out guests late with longer Executive Sessions. </w:t>
      </w:r>
    </w:p>
    <w:p w:rsidR="000820C6" w:rsidRPr="001E1AF7" w:rsidRDefault="000820C6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i/>
          <w:color w:val="000000"/>
          <w:u w:val="single"/>
        </w:rPr>
      </w:pPr>
      <w:r w:rsidRPr="001E1AF7">
        <w:rPr>
          <w:rFonts w:cs="Times"/>
          <w:i/>
          <w:color w:val="000000"/>
          <w:u w:val="single"/>
        </w:rPr>
        <w:t xml:space="preserve">Motion to make this change was made by Chris Young, seconded by Trevor Finn; carried unanimously. </w:t>
      </w:r>
    </w:p>
    <w:p w:rsidR="000820C6" w:rsidRDefault="00190AC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Matt Prosse</w:t>
      </w:r>
      <w:r w:rsidR="000820C6">
        <w:rPr>
          <w:rFonts w:cs="Times"/>
          <w:color w:val="000000"/>
        </w:rPr>
        <w:t xml:space="preserve">da’s resignation letter was presented to the Board, and it was suggested that we send him a card thanking him for his service </w:t>
      </w:r>
      <w:r w:rsidR="00E90574">
        <w:rPr>
          <w:rFonts w:cs="Times"/>
          <w:color w:val="000000"/>
        </w:rPr>
        <w:t>and time on the</w:t>
      </w:r>
      <w:r w:rsidR="000820C6">
        <w:rPr>
          <w:rFonts w:cs="Times"/>
          <w:color w:val="000000"/>
        </w:rPr>
        <w:t xml:space="preserve"> DRIVE</w:t>
      </w:r>
      <w:r w:rsidR="00E90574">
        <w:rPr>
          <w:rFonts w:cs="Times"/>
          <w:color w:val="000000"/>
        </w:rPr>
        <w:t xml:space="preserve"> Board</w:t>
      </w:r>
      <w:r w:rsidR="000820C6">
        <w:rPr>
          <w:rFonts w:cs="Times"/>
          <w:color w:val="000000"/>
        </w:rPr>
        <w:t xml:space="preserve">. </w:t>
      </w:r>
    </w:p>
    <w:p w:rsidR="000820C6" w:rsidRDefault="000820C6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i/>
          <w:color w:val="000000"/>
          <w:u w:val="single"/>
        </w:rPr>
      </w:pPr>
      <w:r w:rsidRPr="000820C6">
        <w:rPr>
          <w:rFonts w:cs="Times"/>
          <w:i/>
          <w:color w:val="000000"/>
          <w:u w:val="single"/>
        </w:rPr>
        <w:t xml:space="preserve">Motion to accept his resignation made by Harold Hurst, seconded by Greg Cole; carried unanimously. </w:t>
      </w:r>
    </w:p>
    <w:p w:rsidR="005203AD" w:rsidRPr="007A587E" w:rsidRDefault="005203AD" w:rsidP="005203A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A letter of intent was signed on Project Ladybug in South Centre Township, but the parties are currently at a $50,000.00 gap. It was suggested that this gap be bridged, barring that the parties meet certain benchmarks, and that we discuss with our partners about financing the $50,000.00 to close the deal. </w:t>
      </w:r>
    </w:p>
    <w:p w:rsidR="000820C6" w:rsidRDefault="000820C6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Jennifer Wakeman discussed the possibility of forming an Advisory Committee of individuals interested in DRIVE’s work that would meet quarterly to give feedback.</w:t>
      </w:r>
    </w:p>
    <w:p w:rsidR="000C083A" w:rsidRDefault="000C083A" w:rsidP="000820C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The meeting Adjourned at 9:08 am. </w:t>
      </w:r>
    </w:p>
    <w:p w:rsidR="007D0247" w:rsidRPr="007D0247" w:rsidRDefault="007D0247" w:rsidP="00F426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b/>
          <w:color w:val="000000"/>
        </w:rPr>
        <w:t xml:space="preserve">NEXT MEETING: </w:t>
      </w:r>
      <w:r>
        <w:rPr>
          <w:rFonts w:cs="Times"/>
          <w:color w:val="000000"/>
        </w:rPr>
        <w:t xml:space="preserve">The DRIVE Board meets again on Wednesday, </w:t>
      </w:r>
      <w:r w:rsidR="005203AD">
        <w:rPr>
          <w:rFonts w:cs="Times"/>
          <w:color w:val="000000"/>
        </w:rPr>
        <w:t>June 6</w:t>
      </w:r>
      <w:r>
        <w:rPr>
          <w:rFonts w:cs="Times"/>
          <w:color w:val="000000"/>
        </w:rPr>
        <w:t xml:space="preserve"> </w:t>
      </w:r>
      <w:r w:rsidR="00C453EE">
        <w:rPr>
          <w:rFonts w:cs="Times"/>
          <w:color w:val="000000"/>
        </w:rPr>
        <w:t>at</w:t>
      </w:r>
      <w:r>
        <w:rPr>
          <w:rFonts w:cs="Times"/>
          <w:color w:val="000000"/>
        </w:rPr>
        <w:t xml:space="preserve"> 8</w:t>
      </w:r>
      <w:r w:rsidR="005203AD">
        <w:rPr>
          <w:rFonts w:cs="Times"/>
          <w:color w:val="000000"/>
        </w:rPr>
        <w:t>:30</w:t>
      </w:r>
      <w:r>
        <w:rPr>
          <w:rFonts w:cs="Times"/>
          <w:color w:val="000000"/>
        </w:rPr>
        <w:t xml:space="preserve"> a.m. at the DRIVE office.</w:t>
      </w:r>
    </w:p>
    <w:p w:rsidR="007112D0" w:rsidRDefault="009522EB" w:rsidP="00B83786">
      <w:r>
        <w:t>Respectfully</w:t>
      </w:r>
      <w:r w:rsidR="00B27429">
        <w:t xml:space="preserve"> Submitted,</w:t>
      </w:r>
    </w:p>
    <w:p w:rsidR="00B27429" w:rsidRDefault="00B27429" w:rsidP="00B83786"/>
    <w:p w:rsidR="00B27429" w:rsidRPr="009F52A7" w:rsidRDefault="00A013F1" w:rsidP="00B83786">
      <w:r>
        <w:t>Dennis Hummer,</w:t>
      </w:r>
      <w:r w:rsidR="00766F09">
        <w:t xml:space="preserve"> Secretary </w:t>
      </w:r>
    </w:p>
    <w:sectPr w:rsidR="00B27429" w:rsidRPr="009F52A7" w:rsidSect="00B456D2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5E" w:rsidRDefault="00A43A5E" w:rsidP="00B83786">
      <w:r>
        <w:separator/>
      </w:r>
    </w:p>
  </w:endnote>
  <w:endnote w:type="continuationSeparator" w:id="1">
    <w:p w:rsidR="00A43A5E" w:rsidRDefault="00A43A5E" w:rsidP="00B8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69" w:rsidRDefault="00206DAB" w:rsidP="000708F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B37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769" w:rsidRDefault="00DB3769" w:rsidP="00DB376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69" w:rsidRDefault="00206DAB" w:rsidP="000708F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B37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DB3769" w:rsidRDefault="00DB3769" w:rsidP="00DB3769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5E" w:rsidRDefault="00A43A5E" w:rsidP="00B83786">
      <w:r>
        <w:separator/>
      </w:r>
    </w:p>
  </w:footnote>
  <w:footnote w:type="continuationSeparator" w:id="1">
    <w:p w:rsidR="00A43A5E" w:rsidRDefault="00A43A5E" w:rsidP="00B8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F074BB"/>
    <w:multiLevelType w:val="hybridMultilevel"/>
    <w:tmpl w:val="D73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2912"/>
    <w:multiLevelType w:val="hybridMultilevel"/>
    <w:tmpl w:val="BCC0B240"/>
    <w:lvl w:ilvl="0" w:tplc="73005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3AC9"/>
    <w:multiLevelType w:val="multilevel"/>
    <w:tmpl w:val="13BC68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7E6E"/>
    <w:multiLevelType w:val="hybridMultilevel"/>
    <w:tmpl w:val="1116EF62"/>
    <w:lvl w:ilvl="0" w:tplc="D518995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6A6C"/>
    <w:multiLevelType w:val="multilevel"/>
    <w:tmpl w:val="1E4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4842"/>
    <w:multiLevelType w:val="hybridMultilevel"/>
    <w:tmpl w:val="B7EC6250"/>
    <w:lvl w:ilvl="0" w:tplc="7A860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89C"/>
    <w:multiLevelType w:val="hybridMultilevel"/>
    <w:tmpl w:val="13BC6820"/>
    <w:lvl w:ilvl="0" w:tplc="73005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5F3"/>
    <w:multiLevelType w:val="multilevel"/>
    <w:tmpl w:val="EF08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FF5"/>
    <w:multiLevelType w:val="hybridMultilevel"/>
    <w:tmpl w:val="B24208DE"/>
    <w:lvl w:ilvl="0" w:tplc="9496B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00999"/>
    <w:multiLevelType w:val="hybridMultilevel"/>
    <w:tmpl w:val="CD4467FC"/>
    <w:lvl w:ilvl="0" w:tplc="D518995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786"/>
    <w:rsid w:val="0000129F"/>
    <w:rsid w:val="00003BF7"/>
    <w:rsid w:val="00016DA0"/>
    <w:rsid w:val="0003337A"/>
    <w:rsid w:val="0007334A"/>
    <w:rsid w:val="00081E9F"/>
    <w:rsid w:val="000820C6"/>
    <w:rsid w:val="000A2C9B"/>
    <w:rsid w:val="000A5075"/>
    <w:rsid w:val="000C083A"/>
    <w:rsid w:val="000E3867"/>
    <w:rsid w:val="000F011F"/>
    <w:rsid w:val="00103BFF"/>
    <w:rsid w:val="001100C0"/>
    <w:rsid w:val="00120398"/>
    <w:rsid w:val="0013164E"/>
    <w:rsid w:val="00131E2F"/>
    <w:rsid w:val="001543CF"/>
    <w:rsid w:val="00166EFF"/>
    <w:rsid w:val="00177885"/>
    <w:rsid w:val="00190AC7"/>
    <w:rsid w:val="001B19B5"/>
    <w:rsid w:val="001B4A07"/>
    <w:rsid w:val="001C710A"/>
    <w:rsid w:val="001E1AF7"/>
    <w:rsid w:val="001F4BE5"/>
    <w:rsid w:val="00206DAB"/>
    <w:rsid w:val="00220503"/>
    <w:rsid w:val="0025062E"/>
    <w:rsid w:val="00266332"/>
    <w:rsid w:val="002935E4"/>
    <w:rsid w:val="002A746E"/>
    <w:rsid w:val="002B10BC"/>
    <w:rsid w:val="002B2841"/>
    <w:rsid w:val="002B32D0"/>
    <w:rsid w:val="002E61CB"/>
    <w:rsid w:val="002F2EC8"/>
    <w:rsid w:val="002F5EBD"/>
    <w:rsid w:val="002F746A"/>
    <w:rsid w:val="0032223E"/>
    <w:rsid w:val="00324A62"/>
    <w:rsid w:val="00325F0A"/>
    <w:rsid w:val="003741F4"/>
    <w:rsid w:val="00375B01"/>
    <w:rsid w:val="003776B8"/>
    <w:rsid w:val="00390509"/>
    <w:rsid w:val="003910C6"/>
    <w:rsid w:val="003F7EB7"/>
    <w:rsid w:val="004157F1"/>
    <w:rsid w:val="004333FF"/>
    <w:rsid w:val="0045140A"/>
    <w:rsid w:val="00465B30"/>
    <w:rsid w:val="004700B2"/>
    <w:rsid w:val="004704E6"/>
    <w:rsid w:val="00482A94"/>
    <w:rsid w:val="0049267B"/>
    <w:rsid w:val="00493120"/>
    <w:rsid w:val="004B7068"/>
    <w:rsid w:val="004C0B67"/>
    <w:rsid w:val="004D3444"/>
    <w:rsid w:val="004E6CAD"/>
    <w:rsid w:val="00507560"/>
    <w:rsid w:val="005203AD"/>
    <w:rsid w:val="00523FA3"/>
    <w:rsid w:val="005444DE"/>
    <w:rsid w:val="00592A48"/>
    <w:rsid w:val="005A6561"/>
    <w:rsid w:val="005A6793"/>
    <w:rsid w:val="005C09C2"/>
    <w:rsid w:val="005F4117"/>
    <w:rsid w:val="005F6C38"/>
    <w:rsid w:val="00602AA3"/>
    <w:rsid w:val="00603C67"/>
    <w:rsid w:val="00607B5C"/>
    <w:rsid w:val="00633C32"/>
    <w:rsid w:val="006903A9"/>
    <w:rsid w:val="006A3DFF"/>
    <w:rsid w:val="006A71BE"/>
    <w:rsid w:val="006E4190"/>
    <w:rsid w:val="006F0A79"/>
    <w:rsid w:val="006F177A"/>
    <w:rsid w:val="006F3FEF"/>
    <w:rsid w:val="00702BAA"/>
    <w:rsid w:val="00710A94"/>
    <w:rsid w:val="007112D0"/>
    <w:rsid w:val="007319EA"/>
    <w:rsid w:val="007550BF"/>
    <w:rsid w:val="00766F09"/>
    <w:rsid w:val="00783FCB"/>
    <w:rsid w:val="007845C4"/>
    <w:rsid w:val="007A1464"/>
    <w:rsid w:val="007A577B"/>
    <w:rsid w:val="007A587E"/>
    <w:rsid w:val="007C028F"/>
    <w:rsid w:val="007C06D0"/>
    <w:rsid w:val="007D0247"/>
    <w:rsid w:val="007D204D"/>
    <w:rsid w:val="007E7D15"/>
    <w:rsid w:val="00826BBD"/>
    <w:rsid w:val="008320F8"/>
    <w:rsid w:val="00834717"/>
    <w:rsid w:val="00870228"/>
    <w:rsid w:val="0088631F"/>
    <w:rsid w:val="008D0569"/>
    <w:rsid w:val="008D453E"/>
    <w:rsid w:val="008E4BF2"/>
    <w:rsid w:val="009007DB"/>
    <w:rsid w:val="00901D68"/>
    <w:rsid w:val="00904497"/>
    <w:rsid w:val="00931F16"/>
    <w:rsid w:val="009410B1"/>
    <w:rsid w:val="009522EB"/>
    <w:rsid w:val="00952A1D"/>
    <w:rsid w:val="00977DD2"/>
    <w:rsid w:val="009B20A0"/>
    <w:rsid w:val="009F52A7"/>
    <w:rsid w:val="00A013F1"/>
    <w:rsid w:val="00A26513"/>
    <w:rsid w:val="00A43A5E"/>
    <w:rsid w:val="00A7212D"/>
    <w:rsid w:val="00A747A8"/>
    <w:rsid w:val="00A81415"/>
    <w:rsid w:val="00A86159"/>
    <w:rsid w:val="00A91E3A"/>
    <w:rsid w:val="00AC4A77"/>
    <w:rsid w:val="00AD3D82"/>
    <w:rsid w:val="00AF5204"/>
    <w:rsid w:val="00AF5ABB"/>
    <w:rsid w:val="00B0197E"/>
    <w:rsid w:val="00B2500E"/>
    <w:rsid w:val="00B27429"/>
    <w:rsid w:val="00B456D2"/>
    <w:rsid w:val="00B522ED"/>
    <w:rsid w:val="00B615B6"/>
    <w:rsid w:val="00B6267B"/>
    <w:rsid w:val="00B70007"/>
    <w:rsid w:val="00B83786"/>
    <w:rsid w:val="00B93580"/>
    <w:rsid w:val="00B955E4"/>
    <w:rsid w:val="00B95D00"/>
    <w:rsid w:val="00BB65BF"/>
    <w:rsid w:val="00BC292E"/>
    <w:rsid w:val="00BC2BD2"/>
    <w:rsid w:val="00BF6A80"/>
    <w:rsid w:val="00C01B10"/>
    <w:rsid w:val="00C23432"/>
    <w:rsid w:val="00C2684B"/>
    <w:rsid w:val="00C37568"/>
    <w:rsid w:val="00C453EE"/>
    <w:rsid w:val="00C51009"/>
    <w:rsid w:val="00C62852"/>
    <w:rsid w:val="00C74FD7"/>
    <w:rsid w:val="00C818CE"/>
    <w:rsid w:val="00C875D9"/>
    <w:rsid w:val="00C93999"/>
    <w:rsid w:val="00CB2951"/>
    <w:rsid w:val="00CB666C"/>
    <w:rsid w:val="00CE1B9A"/>
    <w:rsid w:val="00CE70BF"/>
    <w:rsid w:val="00CF3A89"/>
    <w:rsid w:val="00D1796C"/>
    <w:rsid w:val="00D23F99"/>
    <w:rsid w:val="00D256B1"/>
    <w:rsid w:val="00D35973"/>
    <w:rsid w:val="00D46212"/>
    <w:rsid w:val="00D6460D"/>
    <w:rsid w:val="00D65339"/>
    <w:rsid w:val="00D903CD"/>
    <w:rsid w:val="00DB1D84"/>
    <w:rsid w:val="00DB3769"/>
    <w:rsid w:val="00DB7C47"/>
    <w:rsid w:val="00DE59D2"/>
    <w:rsid w:val="00DF5B96"/>
    <w:rsid w:val="00E31DBB"/>
    <w:rsid w:val="00E3769D"/>
    <w:rsid w:val="00E37D49"/>
    <w:rsid w:val="00E63FFD"/>
    <w:rsid w:val="00E83E07"/>
    <w:rsid w:val="00E90574"/>
    <w:rsid w:val="00E92A96"/>
    <w:rsid w:val="00ED5C7E"/>
    <w:rsid w:val="00EE5E89"/>
    <w:rsid w:val="00EF560D"/>
    <w:rsid w:val="00F230F5"/>
    <w:rsid w:val="00F23BB7"/>
    <w:rsid w:val="00F25983"/>
    <w:rsid w:val="00F42677"/>
    <w:rsid w:val="00F62639"/>
    <w:rsid w:val="00F80E6B"/>
    <w:rsid w:val="00FC1C56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86"/>
  </w:style>
  <w:style w:type="paragraph" w:styleId="Footer">
    <w:name w:val="footer"/>
    <w:basedOn w:val="Normal"/>
    <w:link w:val="FooterChar"/>
    <w:uiPriority w:val="99"/>
    <w:unhideWhenUsed/>
    <w:rsid w:val="00B8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86"/>
  </w:style>
  <w:style w:type="paragraph" w:styleId="ListParagraph">
    <w:name w:val="List Paragraph"/>
    <w:basedOn w:val="Normal"/>
    <w:uiPriority w:val="34"/>
    <w:qFormat/>
    <w:rsid w:val="006F3F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C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3769"/>
  </w:style>
  <w:style w:type="paragraph" w:styleId="BalloonText">
    <w:name w:val="Balloon Text"/>
    <w:basedOn w:val="Normal"/>
    <w:link w:val="BalloonTextChar"/>
    <w:uiPriority w:val="99"/>
    <w:semiHidden/>
    <w:unhideWhenUsed/>
    <w:rsid w:val="0039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DD5D-722E-4F70-A9CF-3AF56879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McDonald</dc:creator>
  <cp:lastModifiedBy>DRIVE Office</cp:lastModifiedBy>
  <cp:revision>6</cp:revision>
  <dcterms:created xsi:type="dcterms:W3CDTF">2018-05-09T15:22:00Z</dcterms:created>
  <dcterms:modified xsi:type="dcterms:W3CDTF">2018-05-29T14:01:00Z</dcterms:modified>
</cp:coreProperties>
</file>